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6FD" w:rsidRDefault="00FD26FD" w:rsidP="00FD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D26FD">
        <w:rPr>
          <w:rFonts w:ascii="Times New Roman" w:hAnsi="Times New Roman" w:cs="Times New Roman"/>
          <w:b/>
          <w:sz w:val="28"/>
          <w:szCs w:val="28"/>
        </w:rPr>
        <w:t xml:space="preserve">Организация воспитательно - образовательного процесса </w:t>
      </w:r>
    </w:p>
    <w:p w:rsidR="00FD26FD" w:rsidRPr="00FD26FD" w:rsidRDefault="00FD26FD" w:rsidP="00FD2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6FD">
        <w:rPr>
          <w:rFonts w:ascii="Times New Roman" w:hAnsi="Times New Roman" w:cs="Times New Roman"/>
          <w:b/>
          <w:sz w:val="28"/>
          <w:szCs w:val="28"/>
        </w:rPr>
        <w:t>в условиях билин</w:t>
      </w:r>
      <w:r w:rsidRPr="00FD26FD">
        <w:rPr>
          <w:rFonts w:ascii="Times New Roman" w:hAnsi="Times New Roman" w:cs="Times New Roman"/>
          <w:b/>
          <w:sz w:val="28"/>
          <w:szCs w:val="28"/>
        </w:rPr>
        <w:t>г</w:t>
      </w:r>
      <w:r w:rsidRPr="00FD26FD">
        <w:rPr>
          <w:rFonts w:ascii="Times New Roman" w:hAnsi="Times New Roman" w:cs="Times New Roman"/>
          <w:b/>
          <w:sz w:val="28"/>
          <w:szCs w:val="28"/>
        </w:rPr>
        <w:t>визма</w:t>
      </w:r>
    </w:p>
    <w:bookmarkEnd w:id="0"/>
    <w:p w:rsidR="00FD26FD" w:rsidRDefault="00FD26FD" w:rsidP="00FD26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26FD" w:rsidRDefault="00FD26FD" w:rsidP="00FD26F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26FD">
        <w:rPr>
          <w:rFonts w:ascii="Times New Roman" w:hAnsi="Times New Roman" w:cs="Times New Roman"/>
          <w:sz w:val="24"/>
          <w:szCs w:val="24"/>
        </w:rPr>
        <w:t>Шарафиева</w:t>
      </w:r>
      <w:proofErr w:type="spellEnd"/>
      <w:r w:rsidRPr="00FD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6FD">
        <w:rPr>
          <w:rFonts w:ascii="Times New Roman" w:hAnsi="Times New Roman" w:cs="Times New Roman"/>
          <w:sz w:val="24"/>
          <w:szCs w:val="24"/>
        </w:rPr>
        <w:t>Диня</w:t>
      </w:r>
      <w:proofErr w:type="spellEnd"/>
      <w:r w:rsidRPr="00FD2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26FD">
        <w:rPr>
          <w:rFonts w:ascii="Times New Roman" w:hAnsi="Times New Roman" w:cs="Times New Roman"/>
          <w:sz w:val="24"/>
          <w:szCs w:val="24"/>
        </w:rPr>
        <w:t>Гарафиевна</w:t>
      </w:r>
      <w:proofErr w:type="spellEnd"/>
      <w:r w:rsidRPr="00FD26FD">
        <w:rPr>
          <w:rFonts w:ascii="Times New Roman" w:hAnsi="Times New Roman" w:cs="Times New Roman"/>
          <w:sz w:val="24"/>
          <w:szCs w:val="24"/>
        </w:rPr>
        <w:t>,</w:t>
      </w:r>
      <w:r w:rsidRPr="00FD26FD">
        <w:rPr>
          <w:rFonts w:ascii="Times New Roman" w:hAnsi="Times New Roman" w:cs="Times New Roman"/>
          <w:sz w:val="24"/>
          <w:szCs w:val="24"/>
        </w:rPr>
        <w:br/>
        <w:t>Заведующая, МАДОУ «Детский сад № 209 комбинированного вида» Вах</w:t>
      </w:r>
      <w:r w:rsidRPr="00FD26FD">
        <w:rPr>
          <w:rFonts w:ascii="Times New Roman" w:hAnsi="Times New Roman" w:cs="Times New Roman"/>
          <w:sz w:val="24"/>
          <w:szCs w:val="24"/>
        </w:rPr>
        <w:t>и</w:t>
      </w:r>
      <w:r w:rsidRPr="00FD26FD">
        <w:rPr>
          <w:rFonts w:ascii="Times New Roman" w:hAnsi="Times New Roman" w:cs="Times New Roman"/>
          <w:sz w:val="24"/>
          <w:szCs w:val="24"/>
        </w:rPr>
        <w:t>товского района г. Казань, Республика Татарстан</w:t>
      </w:r>
      <w:r w:rsidRPr="00FD26FD">
        <w:rPr>
          <w:rFonts w:ascii="Times New Roman" w:hAnsi="Times New Roman" w:cs="Times New Roman"/>
          <w:sz w:val="24"/>
          <w:szCs w:val="24"/>
        </w:rPr>
        <w:br/>
      </w:r>
    </w:p>
    <w:p w:rsidR="00FD26FD" w:rsidRDefault="00FD26FD" w:rsidP="00FD26FD">
      <w:pPr>
        <w:jc w:val="both"/>
        <w:rPr>
          <w:rFonts w:ascii="Times New Roman" w:hAnsi="Times New Roman" w:cs="Times New Roman"/>
          <w:sz w:val="28"/>
          <w:szCs w:val="28"/>
        </w:rPr>
      </w:pPr>
      <w:r w:rsidRPr="00FD26FD">
        <w:rPr>
          <w:rFonts w:ascii="Times New Roman" w:hAnsi="Times New Roman" w:cs="Times New Roman"/>
          <w:sz w:val="28"/>
          <w:szCs w:val="28"/>
        </w:rPr>
        <w:br/>
        <w:t>Одна из актуальных проблем в условиях мировой глобализации - сохранение культурного разнообразия, национальных особенностей образования, ва</w:t>
      </w:r>
      <w:r w:rsidRPr="00FD26FD">
        <w:rPr>
          <w:rFonts w:ascii="Times New Roman" w:hAnsi="Times New Roman" w:cs="Times New Roman"/>
          <w:sz w:val="28"/>
          <w:szCs w:val="28"/>
        </w:rPr>
        <w:t>ж</w:t>
      </w:r>
      <w:r w:rsidRPr="00FD26FD">
        <w:rPr>
          <w:rFonts w:ascii="Times New Roman" w:hAnsi="Times New Roman" w:cs="Times New Roman"/>
          <w:sz w:val="28"/>
          <w:szCs w:val="28"/>
        </w:rPr>
        <w:t>нейшей составляющей которого выступает обучение родному языку. Орган</w:t>
      </w:r>
      <w:r w:rsidRPr="00FD26FD">
        <w:rPr>
          <w:rFonts w:ascii="Times New Roman" w:hAnsi="Times New Roman" w:cs="Times New Roman"/>
          <w:sz w:val="28"/>
          <w:szCs w:val="28"/>
        </w:rPr>
        <w:t>и</w:t>
      </w:r>
      <w:r w:rsidRPr="00FD26FD">
        <w:rPr>
          <w:rFonts w:ascii="Times New Roman" w:hAnsi="Times New Roman" w:cs="Times New Roman"/>
          <w:sz w:val="28"/>
          <w:szCs w:val="28"/>
        </w:rPr>
        <w:t>зация Объединенных Наций по вопросам образования, науки и культуры (ЮНЕСКО) призывает все страны мира к активизации обучения детей на родных языках (заявление генерального директора ЮНЕСКО в 2004 году).</w:t>
      </w:r>
      <w:r w:rsidRPr="00FD26FD">
        <w:rPr>
          <w:rFonts w:ascii="Times New Roman" w:hAnsi="Times New Roman" w:cs="Times New Roman"/>
          <w:sz w:val="28"/>
          <w:szCs w:val="28"/>
        </w:rPr>
        <w:br/>
        <w:t>Язык - один из существенных признаков нации, тесно связан с самосознан</w:t>
      </w:r>
      <w:r w:rsidRPr="00FD26FD">
        <w:rPr>
          <w:rFonts w:ascii="Times New Roman" w:hAnsi="Times New Roman" w:cs="Times New Roman"/>
          <w:sz w:val="28"/>
          <w:szCs w:val="28"/>
        </w:rPr>
        <w:t>и</w:t>
      </w:r>
      <w:r w:rsidRPr="00FD26FD">
        <w:rPr>
          <w:rFonts w:ascii="Times New Roman" w:hAnsi="Times New Roman" w:cs="Times New Roman"/>
          <w:sz w:val="28"/>
          <w:szCs w:val="28"/>
        </w:rPr>
        <w:t>ем и самобытностью народа. За каждым языком – культура этноса, ориг</w:t>
      </w:r>
      <w:r w:rsidRPr="00FD26FD">
        <w:rPr>
          <w:rFonts w:ascii="Times New Roman" w:hAnsi="Times New Roman" w:cs="Times New Roman"/>
          <w:sz w:val="28"/>
          <w:szCs w:val="28"/>
        </w:rPr>
        <w:t>и</w:t>
      </w:r>
      <w:r w:rsidRPr="00FD26FD">
        <w:rPr>
          <w:rFonts w:ascii="Times New Roman" w:hAnsi="Times New Roman" w:cs="Times New Roman"/>
          <w:sz w:val="28"/>
          <w:szCs w:val="28"/>
        </w:rPr>
        <w:t>нальное видение мира. Современные условия жизни общества сопряжены со значительной миграцией населения или проживанием некоренного населения в русскоязычной среде, в которой они, как правило, не теряют родной язык, в связи с чем, развитие речи детей дошкольного возраста протекает в условиях билингвизма.</w:t>
      </w:r>
      <w:r w:rsidRPr="00FD26FD">
        <w:rPr>
          <w:rFonts w:ascii="Times New Roman" w:hAnsi="Times New Roman" w:cs="Times New Roman"/>
          <w:sz w:val="28"/>
          <w:szCs w:val="28"/>
        </w:rPr>
        <w:br/>
        <w:t>Наиболее характерным типом билингвизма в России является национально-русский язык, который усваивается как путем обучения, так и непосре</w:t>
      </w:r>
      <w:r w:rsidRPr="00FD26FD">
        <w:rPr>
          <w:rFonts w:ascii="Times New Roman" w:hAnsi="Times New Roman" w:cs="Times New Roman"/>
          <w:sz w:val="28"/>
          <w:szCs w:val="28"/>
        </w:rPr>
        <w:t>д</w:t>
      </w:r>
      <w:r w:rsidRPr="00FD26FD">
        <w:rPr>
          <w:rFonts w:ascii="Times New Roman" w:hAnsi="Times New Roman" w:cs="Times New Roman"/>
          <w:sz w:val="28"/>
          <w:szCs w:val="28"/>
        </w:rPr>
        <w:t>ственным общением с русскоязычным населением. Распространенным явл</w:t>
      </w:r>
      <w:r w:rsidRPr="00FD26FD">
        <w:rPr>
          <w:rFonts w:ascii="Times New Roman" w:hAnsi="Times New Roman" w:cs="Times New Roman"/>
          <w:sz w:val="28"/>
          <w:szCs w:val="28"/>
        </w:rPr>
        <w:t>я</w:t>
      </w:r>
      <w:r w:rsidRPr="00FD26FD">
        <w:rPr>
          <w:rFonts w:ascii="Times New Roman" w:hAnsi="Times New Roman" w:cs="Times New Roman"/>
          <w:sz w:val="28"/>
          <w:szCs w:val="28"/>
        </w:rPr>
        <w:t>ется ранний бытовой билингвизм, когда усвоение родного и русского языков идет практически параллельно.</w:t>
      </w:r>
    </w:p>
    <w:p w:rsidR="00FD26FD" w:rsidRDefault="00FD26FD" w:rsidP="00FD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6FD">
        <w:rPr>
          <w:rFonts w:ascii="Times New Roman" w:hAnsi="Times New Roman" w:cs="Times New Roman"/>
          <w:sz w:val="28"/>
          <w:szCs w:val="28"/>
        </w:rPr>
        <w:t>Исторически сложилось так, что в Российской Федерации общим сре</w:t>
      </w:r>
      <w:r w:rsidRPr="00FD26FD">
        <w:rPr>
          <w:rFonts w:ascii="Times New Roman" w:hAnsi="Times New Roman" w:cs="Times New Roman"/>
          <w:sz w:val="28"/>
          <w:szCs w:val="28"/>
        </w:rPr>
        <w:t>д</w:t>
      </w:r>
      <w:r w:rsidRPr="00FD26FD">
        <w:rPr>
          <w:rFonts w:ascii="Times New Roman" w:hAnsi="Times New Roman" w:cs="Times New Roman"/>
          <w:sz w:val="28"/>
          <w:szCs w:val="28"/>
        </w:rPr>
        <w:t>ством общения стал русский язык. Республика Татарстан является местом, где население представляет собой многонациональное сообщество. Сущ</w:t>
      </w:r>
      <w:r w:rsidRPr="00FD26FD">
        <w:rPr>
          <w:rFonts w:ascii="Times New Roman" w:hAnsi="Times New Roman" w:cs="Times New Roman"/>
          <w:sz w:val="28"/>
          <w:szCs w:val="28"/>
        </w:rPr>
        <w:t>е</w:t>
      </w:r>
      <w:r w:rsidRPr="00FD26FD">
        <w:rPr>
          <w:rFonts w:ascii="Times New Roman" w:hAnsi="Times New Roman" w:cs="Times New Roman"/>
          <w:sz w:val="28"/>
          <w:szCs w:val="28"/>
        </w:rPr>
        <w:t xml:space="preserve">ствуют районы плотного проживания </w:t>
      </w:r>
      <w:proofErr w:type="gramStart"/>
      <w:r w:rsidRPr="00FD26FD">
        <w:rPr>
          <w:rFonts w:ascii="Times New Roman" w:hAnsi="Times New Roman" w:cs="Times New Roman"/>
          <w:sz w:val="28"/>
          <w:szCs w:val="28"/>
        </w:rPr>
        <w:t>одно-национального</w:t>
      </w:r>
      <w:proofErr w:type="gramEnd"/>
      <w:r w:rsidRPr="00FD26FD">
        <w:rPr>
          <w:rFonts w:ascii="Times New Roman" w:hAnsi="Times New Roman" w:cs="Times New Roman"/>
          <w:sz w:val="28"/>
          <w:szCs w:val="28"/>
        </w:rPr>
        <w:t xml:space="preserve"> населения, где д</w:t>
      </w:r>
      <w:r w:rsidRPr="00FD26FD">
        <w:rPr>
          <w:rFonts w:ascii="Times New Roman" w:hAnsi="Times New Roman" w:cs="Times New Roman"/>
          <w:sz w:val="28"/>
          <w:szCs w:val="28"/>
        </w:rPr>
        <w:t>е</w:t>
      </w:r>
      <w:r w:rsidRPr="00FD26FD">
        <w:rPr>
          <w:rFonts w:ascii="Times New Roman" w:hAnsi="Times New Roman" w:cs="Times New Roman"/>
          <w:sz w:val="28"/>
          <w:szCs w:val="28"/>
        </w:rPr>
        <w:t>ти говорят на русском и татарском языках, то есть являются, по существу бытовыми билингвами.</w:t>
      </w:r>
    </w:p>
    <w:p w:rsidR="00FD26FD" w:rsidRDefault="00FD26FD" w:rsidP="00FD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6FD">
        <w:rPr>
          <w:rFonts w:ascii="Times New Roman" w:hAnsi="Times New Roman" w:cs="Times New Roman"/>
          <w:sz w:val="28"/>
          <w:szCs w:val="28"/>
        </w:rPr>
        <w:br/>
        <w:t>В современном дошкольном образовании считается, что овладение родным языком, развитие речи, одно из самых важных приобретений ребенка в д</w:t>
      </w:r>
      <w:r w:rsidRPr="00FD26FD">
        <w:rPr>
          <w:rFonts w:ascii="Times New Roman" w:hAnsi="Times New Roman" w:cs="Times New Roman"/>
          <w:sz w:val="28"/>
          <w:szCs w:val="28"/>
        </w:rPr>
        <w:t>о</w:t>
      </w:r>
      <w:r w:rsidRPr="00FD26FD">
        <w:rPr>
          <w:rFonts w:ascii="Times New Roman" w:hAnsi="Times New Roman" w:cs="Times New Roman"/>
          <w:sz w:val="28"/>
          <w:szCs w:val="28"/>
        </w:rPr>
        <w:t>школьном детстве и рассматривается как общая основа воспитания и обуч</w:t>
      </w:r>
      <w:r w:rsidRPr="00FD26FD">
        <w:rPr>
          <w:rFonts w:ascii="Times New Roman" w:hAnsi="Times New Roman" w:cs="Times New Roman"/>
          <w:sz w:val="28"/>
          <w:szCs w:val="28"/>
        </w:rPr>
        <w:t>е</w:t>
      </w:r>
      <w:r w:rsidRPr="00FD26FD">
        <w:rPr>
          <w:rFonts w:ascii="Times New Roman" w:hAnsi="Times New Roman" w:cs="Times New Roman"/>
          <w:sz w:val="28"/>
          <w:szCs w:val="28"/>
        </w:rPr>
        <w:t>ния детей.</w:t>
      </w:r>
    </w:p>
    <w:p w:rsidR="00FD26FD" w:rsidRDefault="00FD26FD" w:rsidP="00FD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6FD">
        <w:rPr>
          <w:rFonts w:ascii="Times New Roman" w:hAnsi="Times New Roman" w:cs="Times New Roman"/>
          <w:sz w:val="28"/>
          <w:szCs w:val="28"/>
        </w:rPr>
        <w:lastRenderedPageBreak/>
        <w:br/>
        <w:t xml:space="preserve">Билингвизм по утверждению У. </w:t>
      </w:r>
      <w:proofErr w:type="spellStart"/>
      <w:r w:rsidRPr="00FD26FD">
        <w:rPr>
          <w:rFonts w:ascii="Times New Roman" w:hAnsi="Times New Roman" w:cs="Times New Roman"/>
          <w:sz w:val="28"/>
          <w:szCs w:val="28"/>
        </w:rPr>
        <w:t>Вайнрах</w:t>
      </w:r>
      <w:proofErr w:type="gramStart"/>
      <w:r w:rsidRPr="00FD26F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D26F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D26FD">
        <w:rPr>
          <w:rFonts w:ascii="Times New Roman" w:hAnsi="Times New Roman" w:cs="Times New Roman"/>
          <w:sz w:val="28"/>
          <w:szCs w:val="28"/>
        </w:rPr>
        <w:t xml:space="preserve"> это владение двумя языками и п</w:t>
      </w:r>
      <w:r w:rsidRPr="00FD26FD">
        <w:rPr>
          <w:rFonts w:ascii="Times New Roman" w:hAnsi="Times New Roman" w:cs="Times New Roman"/>
          <w:sz w:val="28"/>
          <w:szCs w:val="28"/>
        </w:rPr>
        <w:t>о</w:t>
      </w:r>
      <w:r w:rsidRPr="00FD26FD">
        <w:rPr>
          <w:rFonts w:ascii="Times New Roman" w:hAnsi="Times New Roman" w:cs="Times New Roman"/>
          <w:sz w:val="28"/>
          <w:szCs w:val="28"/>
        </w:rPr>
        <w:t>переменное их использование в зависимости от условий речевого общения. С позиции психолингвистики, билингвизм - способность употреблять для о</w:t>
      </w:r>
      <w:r w:rsidRPr="00FD26FD">
        <w:rPr>
          <w:rFonts w:ascii="Times New Roman" w:hAnsi="Times New Roman" w:cs="Times New Roman"/>
          <w:sz w:val="28"/>
          <w:szCs w:val="28"/>
        </w:rPr>
        <w:t>б</w:t>
      </w:r>
      <w:r w:rsidRPr="00FD26FD">
        <w:rPr>
          <w:rFonts w:ascii="Times New Roman" w:hAnsi="Times New Roman" w:cs="Times New Roman"/>
          <w:sz w:val="28"/>
          <w:szCs w:val="28"/>
        </w:rPr>
        <w:t xml:space="preserve">щения две языковые системы. По данным ряда исследователей, </w:t>
      </w:r>
      <w:proofErr w:type="spellStart"/>
      <w:r w:rsidRPr="00FD26FD">
        <w:rPr>
          <w:rFonts w:ascii="Times New Roman" w:hAnsi="Times New Roman" w:cs="Times New Roman"/>
          <w:sz w:val="28"/>
          <w:szCs w:val="28"/>
        </w:rPr>
        <w:t>билингвов</w:t>
      </w:r>
      <w:proofErr w:type="spellEnd"/>
      <w:r w:rsidRPr="00FD26FD">
        <w:rPr>
          <w:rFonts w:ascii="Times New Roman" w:hAnsi="Times New Roman" w:cs="Times New Roman"/>
          <w:sz w:val="28"/>
          <w:szCs w:val="28"/>
        </w:rPr>
        <w:t xml:space="preserve"> в мире больше, чем </w:t>
      </w:r>
      <w:proofErr w:type="spellStart"/>
      <w:r w:rsidRPr="00FD26FD">
        <w:rPr>
          <w:rFonts w:ascii="Times New Roman" w:hAnsi="Times New Roman" w:cs="Times New Roman"/>
          <w:sz w:val="28"/>
          <w:szCs w:val="28"/>
        </w:rPr>
        <w:t>монолингвов</w:t>
      </w:r>
      <w:proofErr w:type="spellEnd"/>
      <w:r w:rsidRPr="00FD26FD">
        <w:rPr>
          <w:rFonts w:ascii="Times New Roman" w:hAnsi="Times New Roman" w:cs="Times New Roman"/>
          <w:sz w:val="28"/>
          <w:szCs w:val="28"/>
        </w:rPr>
        <w:t>. Билингвизм охватывает почти половину д</w:t>
      </w:r>
      <w:r w:rsidRPr="00FD26FD">
        <w:rPr>
          <w:rFonts w:ascii="Times New Roman" w:hAnsi="Times New Roman" w:cs="Times New Roman"/>
          <w:sz w:val="28"/>
          <w:szCs w:val="28"/>
        </w:rPr>
        <w:t>е</w:t>
      </w:r>
      <w:r w:rsidRPr="00FD26FD">
        <w:rPr>
          <w:rFonts w:ascii="Times New Roman" w:hAnsi="Times New Roman" w:cs="Times New Roman"/>
          <w:sz w:val="28"/>
          <w:szCs w:val="28"/>
        </w:rPr>
        <w:t>тей нашей планеты.</w:t>
      </w:r>
    </w:p>
    <w:p w:rsidR="00FD26FD" w:rsidRDefault="00FD26FD" w:rsidP="00FD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6FD">
        <w:rPr>
          <w:rFonts w:ascii="Times New Roman" w:hAnsi="Times New Roman" w:cs="Times New Roman"/>
          <w:sz w:val="28"/>
          <w:szCs w:val="28"/>
        </w:rPr>
        <w:br/>
        <w:t>Согласно статье 8 Конституции Республики Татарстан татарский и русский языки являются равноправными государственными языками. Овладение т</w:t>
      </w:r>
      <w:r w:rsidRPr="00FD26FD">
        <w:rPr>
          <w:rFonts w:ascii="Times New Roman" w:hAnsi="Times New Roman" w:cs="Times New Roman"/>
          <w:sz w:val="28"/>
          <w:szCs w:val="28"/>
        </w:rPr>
        <w:t>а</w:t>
      </w:r>
      <w:r w:rsidRPr="00FD26FD">
        <w:rPr>
          <w:rFonts w:ascii="Times New Roman" w:hAnsi="Times New Roman" w:cs="Times New Roman"/>
          <w:sz w:val="28"/>
          <w:szCs w:val="28"/>
        </w:rPr>
        <w:t>тарским языком как средство общения направлено на обеспечение способн</w:t>
      </w:r>
      <w:r w:rsidRPr="00FD26FD">
        <w:rPr>
          <w:rFonts w:ascii="Times New Roman" w:hAnsi="Times New Roman" w:cs="Times New Roman"/>
          <w:sz w:val="28"/>
          <w:szCs w:val="28"/>
        </w:rPr>
        <w:t>о</w:t>
      </w:r>
      <w:r w:rsidRPr="00FD26FD">
        <w:rPr>
          <w:rFonts w:ascii="Times New Roman" w:hAnsi="Times New Roman" w:cs="Times New Roman"/>
          <w:sz w:val="28"/>
          <w:szCs w:val="28"/>
        </w:rPr>
        <w:t>сти и готовности к коммуникации в повседневной жизни, к взаимодействию и взаимопониманию в полиэтническом обществе.</w:t>
      </w:r>
    </w:p>
    <w:p w:rsidR="00FD26FD" w:rsidRDefault="00FD26FD" w:rsidP="00FD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6FD">
        <w:rPr>
          <w:rFonts w:ascii="Times New Roman" w:hAnsi="Times New Roman" w:cs="Times New Roman"/>
          <w:sz w:val="28"/>
          <w:szCs w:val="28"/>
        </w:rPr>
        <w:br/>
        <w:t>Таким образом, определен вектор развития образования в Республики Тата</w:t>
      </w:r>
      <w:r w:rsidRPr="00FD26FD">
        <w:rPr>
          <w:rFonts w:ascii="Times New Roman" w:hAnsi="Times New Roman" w:cs="Times New Roman"/>
          <w:sz w:val="28"/>
          <w:szCs w:val="28"/>
        </w:rPr>
        <w:t>р</w:t>
      </w:r>
      <w:r w:rsidRPr="00FD26FD">
        <w:rPr>
          <w:rFonts w:ascii="Times New Roman" w:hAnsi="Times New Roman" w:cs="Times New Roman"/>
          <w:sz w:val="28"/>
          <w:szCs w:val="28"/>
        </w:rPr>
        <w:t xml:space="preserve">стан - растущее поколение должно стать поколением </w:t>
      </w:r>
      <w:proofErr w:type="spellStart"/>
      <w:r w:rsidRPr="00FD26FD">
        <w:rPr>
          <w:rFonts w:ascii="Times New Roman" w:hAnsi="Times New Roman" w:cs="Times New Roman"/>
          <w:sz w:val="28"/>
          <w:szCs w:val="28"/>
        </w:rPr>
        <w:t>билингвальным</w:t>
      </w:r>
      <w:proofErr w:type="spellEnd"/>
      <w:r w:rsidRPr="00FD26FD">
        <w:rPr>
          <w:rFonts w:ascii="Times New Roman" w:hAnsi="Times New Roman" w:cs="Times New Roman"/>
          <w:sz w:val="28"/>
          <w:szCs w:val="28"/>
        </w:rPr>
        <w:t>.</w:t>
      </w:r>
      <w:r w:rsidRPr="00FD26FD">
        <w:rPr>
          <w:rFonts w:ascii="Times New Roman" w:hAnsi="Times New Roman" w:cs="Times New Roman"/>
          <w:sz w:val="28"/>
          <w:szCs w:val="28"/>
        </w:rPr>
        <w:br/>
        <w:t>Бесспорным является положительное влияние двуязычия на развитие памяти, умение понимать, анализировать и обсуждать явления языка, сообразител</w:t>
      </w:r>
      <w:r w:rsidRPr="00FD26FD">
        <w:rPr>
          <w:rFonts w:ascii="Times New Roman" w:hAnsi="Times New Roman" w:cs="Times New Roman"/>
          <w:sz w:val="28"/>
          <w:szCs w:val="28"/>
        </w:rPr>
        <w:t>ь</w:t>
      </w:r>
      <w:r w:rsidRPr="00FD26FD">
        <w:rPr>
          <w:rFonts w:ascii="Times New Roman" w:hAnsi="Times New Roman" w:cs="Times New Roman"/>
          <w:sz w:val="28"/>
          <w:szCs w:val="28"/>
        </w:rPr>
        <w:t>ность, быстроту реакции, математические навыки и логику. Двуязычные дети хорошо учатся и лучше усваивают абстрактные науки, литературу и ин</w:t>
      </w:r>
      <w:r w:rsidRPr="00FD26FD">
        <w:rPr>
          <w:rFonts w:ascii="Times New Roman" w:hAnsi="Times New Roman" w:cs="Times New Roman"/>
          <w:sz w:val="28"/>
          <w:szCs w:val="28"/>
        </w:rPr>
        <w:t>о</w:t>
      </w:r>
      <w:r w:rsidRPr="00FD26FD">
        <w:rPr>
          <w:rFonts w:ascii="Times New Roman" w:hAnsi="Times New Roman" w:cs="Times New Roman"/>
          <w:sz w:val="28"/>
          <w:szCs w:val="28"/>
        </w:rPr>
        <w:t>странные языки. Чем младше ребенок, тем больше у него шансов овладеть вторым языком в максимально возможном объеме и с естественным прои</w:t>
      </w:r>
      <w:r w:rsidRPr="00FD26FD">
        <w:rPr>
          <w:rFonts w:ascii="Times New Roman" w:hAnsi="Times New Roman" w:cs="Times New Roman"/>
          <w:sz w:val="28"/>
          <w:szCs w:val="28"/>
        </w:rPr>
        <w:t>з</w:t>
      </w:r>
      <w:r w:rsidRPr="00FD26FD">
        <w:rPr>
          <w:rFonts w:ascii="Times New Roman" w:hAnsi="Times New Roman" w:cs="Times New Roman"/>
          <w:sz w:val="28"/>
          <w:szCs w:val="28"/>
        </w:rPr>
        <w:t>ношением.</w:t>
      </w:r>
      <w:r w:rsidRPr="00FD26FD">
        <w:rPr>
          <w:rFonts w:ascii="Times New Roman" w:hAnsi="Times New Roman" w:cs="Times New Roman"/>
          <w:sz w:val="28"/>
          <w:szCs w:val="28"/>
        </w:rPr>
        <w:br/>
        <w:t>В условиях новой языковой ситуации в республике формирование человека происходит под влиянием двух национальных культур, традиций, двух с</w:t>
      </w:r>
      <w:r w:rsidRPr="00FD26FD">
        <w:rPr>
          <w:rFonts w:ascii="Times New Roman" w:hAnsi="Times New Roman" w:cs="Times New Roman"/>
          <w:sz w:val="28"/>
          <w:szCs w:val="28"/>
        </w:rPr>
        <w:t>и</w:t>
      </w:r>
      <w:r w:rsidRPr="00FD26FD">
        <w:rPr>
          <w:rFonts w:ascii="Times New Roman" w:hAnsi="Times New Roman" w:cs="Times New Roman"/>
          <w:sz w:val="28"/>
          <w:szCs w:val="28"/>
        </w:rPr>
        <w:t>стем этических норм речевого и неречевого поведения. Учитывая возрастные особенности детей, и руководствуясь Госстандартом по образованию и во</w:t>
      </w:r>
      <w:r w:rsidRPr="00FD26FD">
        <w:rPr>
          <w:rFonts w:ascii="Times New Roman" w:hAnsi="Times New Roman" w:cs="Times New Roman"/>
          <w:sz w:val="28"/>
          <w:szCs w:val="28"/>
        </w:rPr>
        <w:t>с</w:t>
      </w:r>
      <w:r w:rsidRPr="00FD26FD">
        <w:rPr>
          <w:rFonts w:ascii="Times New Roman" w:hAnsi="Times New Roman" w:cs="Times New Roman"/>
          <w:sz w:val="28"/>
          <w:szCs w:val="28"/>
        </w:rPr>
        <w:t>питанию, в детском саду проводятся НОД по изучению татарского языка с русскоязычными детьми.</w:t>
      </w:r>
    </w:p>
    <w:p w:rsidR="00FD26FD" w:rsidRDefault="00FD26FD" w:rsidP="00FD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6FD">
        <w:rPr>
          <w:rFonts w:ascii="Times New Roman" w:hAnsi="Times New Roman" w:cs="Times New Roman"/>
          <w:sz w:val="28"/>
          <w:szCs w:val="28"/>
        </w:rPr>
        <w:br/>
        <w:t>Постановлением кабинета министров Республики Татарстан от 30.12.2010 №1174 «Об утверждении Стратегии развития образования в Республике Т</w:t>
      </w:r>
      <w:r w:rsidRPr="00FD26FD">
        <w:rPr>
          <w:rFonts w:ascii="Times New Roman" w:hAnsi="Times New Roman" w:cs="Times New Roman"/>
          <w:sz w:val="28"/>
          <w:szCs w:val="28"/>
        </w:rPr>
        <w:t>а</w:t>
      </w:r>
      <w:r w:rsidRPr="00FD26FD">
        <w:rPr>
          <w:rFonts w:ascii="Times New Roman" w:hAnsi="Times New Roman" w:cs="Times New Roman"/>
          <w:sz w:val="28"/>
          <w:szCs w:val="28"/>
        </w:rPr>
        <w:t>тарстан на 2010-2015 годы «</w:t>
      </w:r>
      <w:proofErr w:type="spellStart"/>
      <w:r w:rsidRPr="00FD26FD">
        <w:rPr>
          <w:rFonts w:ascii="Times New Roman" w:hAnsi="Times New Roman" w:cs="Times New Roman"/>
          <w:sz w:val="28"/>
          <w:szCs w:val="28"/>
        </w:rPr>
        <w:t>Киләчәк</w:t>
      </w:r>
      <w:proofErr w:type="spellEnd"/>
      <w:proofErr w:type="gramStart"/>
      <w:r w:rsidRPr="00FD26FD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D26FD">
        <w:rPr>
          <w:rFonts w:ascii="Times New Roman" w:hAnsi="Times New Roman" w:cs="Times New Roman"/>
          <w:sz w:val="28"/>
          <w:szCs w:val="28"/>
        </w:rPr>
        <w:t>«Будущее», в рамках реализации пе</w:t>
      </w:r>
      <w:r w:rsidRPr="00FD26FD">
        <w:rPr>
          <w:rFonts w:ascii="Times New Roman" w:hAnsi="Times New Roman" w:cs="Times New Roman"/>
          <w:sz w:val="28"/>
          <w:szCs w:val="28"/>
        </w:rPr>
        <w:t>р</w:t>
      </w:r>
      <w:r w:rsidRPr="00FD26FD">
        <w:rPr>
          <w:rFonts w:ascii="Times New Roman" w:hAnsi="Times New Roman" w:cs="Times New Roman"/>
          <w:sz w:val="28"/>
          <w:szCs w:val="28"/>
        </w:rPr>
        <w:t>воочередных мероприятий Стратегии, разработаны учебно-методические комплекты по обучению детей двум государственным языкам в ДОО Респу</w:t>
      </w:r>
      <w:r w:rsidRPr="00FD26FD">
        <w:rPr>
          <w:rFonts w:ascii="Times New Roman" w:hAnsi="Times New Roman" w:cs="Times New Roman"/>
          <w:sz w:val="28"/>
          <w:szCs w:val="28"/>
        </w:rPr>
        <w:t>б</w:t>
      </w:r>
      <w:r w:rsidRPr="00FD26FD">
        <w:rPr>
          <w:rFonts w:ascii="Times New Roman" w:hAnsi="Times New Roman" w:cs="Times New Roman"/>
          <w:sz w:val="28"/>
          <w:szCs w:val="28"/>
        </w:rPr>
        <w:t>лики Татарстан. Именно учебно-методический комплект стал основой созд</w:t>
      </w:r>
      <w:r w:rsidRPr="00FD26FD">
        <w:rPr>
          <w:rFonts w:ascii="Times New Roman" w:hAnsi="Times New Roman" w:cs="Times New Roman"/>
          <w:sz w:val="28"/>
          <w:szCs w:val="28"/>
        </w:rPr>
        <w:t>а</w:t>
      </w:r>
      <w:r w:rsidRPr="00FD26FD">
        <w:rPr>
          <w:rFonts w:ascii="Times New Roman" w:hAnsi="Times New Roman" w:cs="Times New Roman"/>
          <w:sz w:val="28"/>
          <w:szCs w:val="28"/>
        </w:rPr>
        <w:t>ния и развития татарской языковой развивающей среды в нашем детском с</w:t>
      </w:r>
      <w:r w:rsidRPr="00FD26FD">
        <w:rPr>
          <w:rFonts w:ascii="Times New Roman" w:hAnsi="Times New Roman" w:cs="Times New Roman"/>
          <w:sz w:val="28"/>
          <w:szCs w:val="28"/>
        </w:rPr>
        <w:t>а</w:t>
      </w:r>
      <w:r w:rsidRPr="00FD26FD">
        <w:rPr>
          <w:rFonts w:ascii="Times New Roman" w:hAnsi="Times New Roman" w:cs="Times New Roman"/>
          <w:sz w:val="28"/>
          <w:szCs w:val="28"/>
        </w:rPr>
        <w:lastRenderedPageBreak/>
        <w:t xml:space="preserve">ду. Учебно-методический комплект включает в себя </w:t>
      </w:r>
      <w:proofErr w:type="gramStart"/>
      <w:r w:rsidRPr="00FD26FD">
        <w:rPr>
          <w:rFonts w:ascii="Times New Roman" w:hAnsi="Times New Roman" w:cs="Times New Roman"/>
          <w:sz w:val="28"/>
          <w:szCs w:val="28"/>
        </w:rPr>
        <w:t>систему</w:t>
      </w:r>
      <w:proofErr w:type="gramEnd"/>
      <w:r w:rsidRPr="00FD26FD">
        <w:rPr>
          <w:rFonts w:ascii="Times New Roman" w:hAnsi="Times New Roman" w:cs="Times New Roman"/>
          <w:sz w:val="28"/>
          <w:szCs w:val="28"/>
        </w:rPr>
        <w:t xml:space="preserve"> состоящую из методического пособия для воспитателей, аудио-видеоматериалов, наглядно-демонстрационного материала, диагностических карт, тетрадей для индив</w:t>
      </w:r>
      <w:r w:rsidRPr="00FD26FD">
        <w:rPr>
          <w:rFonts w:ascii="Times New Roman" w:hAnsi="Times New Roman" w:cs="Times New Roman"/>
          <w:sz w:val="28"/>
          <w:szCs w:val="28"/>
        </w:rPr>
        <w:t>и</w:t>
      </w:r>
      <w:r w:rsidRPr="00FD26FD">
        <w:rPr>
          <w:rFonts w:ascii="Times New Roman" w:hAnsi="Times New Roman" w:cs="Times New Roman"/>
          <w:sz w:val="28"/>
          <w:szCs w:val="28"/>
        </w:rPr>
        <w:t>дуальной работы.</w:t>
      </w:r>
    </w:p>
    <w:p w:rsidR="00FD26FD" w:rsidRDefault="00FD26FD" w:rsidP="00FD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6FD">
        <w:rPr>
          <w:rFonts w:ascii="Times New Roman" w:hAnsi="Times New Roman" w:cs="Times New Roman"/>
          <w:sz w:val="28"/>
          <w:szCs w:val="28"/>
        </w:rPr>
        <w:br/>
        <w:t>Работа с родителями предшествовала и сопутствовала работе по развитию двуязычной языковой среды нашего детского сада. На собраниях, консульт</w:t>
      </w:r>
      <w:r w:rsidRPr="00FD26FD">
        <w:rPr>
          <w:rFonts w:ascii="Times New Roman" w:hAnsi="Times New Roman" w:cs="Times New Roman"/>
          <w:sz w:val="28"/>
          <w:szCs w:val="28"/>
        </w:rPr>
        <w:t>а</w:t>
      </w:r>
      <w:r w:rsidRPr="00FD26FD">
        <w:rPr>
          <w:rFonts w:ascii="Times New Roman" w:hAnsi="Times New Roman" w:cs="Times New Roman"/>
          <w:sz w:val="28"/>
          <w:szCs w:val="28"/>
        </w:rPr>
        <w:t>циях педагоги и воспитатель по обучению родному языку помогали родит</w:t>
      </w:r>
      <w:r w:rsidRPr="00FD26FD">
        <w:rPr>
          <w:rFonts w:ascii="Times New Roman" w:hAnsi="Times New Roman" w:cs="Times New Roman"/>
          <w:sz w:val="28"/>
          <w:szCs w:val="28"/>
        </w:rPr>
        <w:t>е</w:t>
      </w:r>
      <w:r w:rsidRPr="00FD26FD">
        <w:rPr>
          <w:rFonts w:ascii="Times New Roman" w:hAnsi="Times New Roman" w:cs="Times New Roman"/>
          <w:sz w:val="28"/>
          <w:szCs w:val="28"/>
        </w:rPr>
        <w:t>лям лояльно воспринимать обучение татарскому языку как второму языку общения. Была проведена презентация учебно-методического комплекта по обучению двум государственным языкам с целью вовлечения педагогов, р</w:t>
      </w:r>
      <w:r w:rsidRPr="00FD26FD">
        <w:rPr>
          <w:rFonts w:ascii="Times New Roman" w:hAnsi="Times New Roman" w:cs="Times New Roman"/>
          <w:sz w:val="28"/>
          <w:szCs w:val="28"/>
        </w:rPr>
        <w:t>о</w:t>
      </w:r>
      <w:r w:rsidRPr="00FD26FD">
        <w:rPr>
          <w:rFonts w:ascii="Times New Roman" w:hAnsi="Times New Roman" w:cs="Times New Roman"/>
          <w:sz w:val="28"/>
          <w:szCs w:val="28"/>
        </w:rPr>
        <w:t>дителей в процесс обучения, был рекомендован просмотр телепередачи «</w:t>
      </w:r>
      <w:proofErr w:type="spellStart"/>
      <w:r w:rsidRPr="00FD26FD">
        <w:rPr>
          <w:rFonts w:ascii="Times New Roman" w:hAnsi="Times New Roman" w:cs="Times New Roman"/>
          <w:sz w:val="28"/>
          <w:szCs w:val="28"/>
        </w:rPr>
        <w:t>Әкият</w:t>
      </w:r>
      <w:proofErr w:type="spellEnd"/>
      <w:r w:rsidRPr="00FD26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6FD">
        <w:rPr>
          <w:rFonts w:ascii="Times New Roman" w:hAnsi="Times New Roman" w:cs="Times New Roman"/>
          <w:sz w:val="28"/>
          <w:szCs w:val="28"/>
        </w:rPr>
        <w:t>илендә</w:t>
      </w:r>
      <w:proofErr w:type="spellEnd"/>
      <w:r w:rsidRPr="00FD26FD">
        <w:rPr>
          <w:rFonts w:ascii="Times New Roman" w:hAnsi="Times New Roman" w:cs="Times New Roman"/>
          <w:sz w:val="28"/>
          <w:szCs w:val="28"/>
        </w:rPr>
        <w:t>» - «В стране сказок»; где происходит закрепление пройденн</w:t>
      </w:r>
      <w:r w:rsidRPr="00FD26FD">
        <w:rPr>
          <w:rFonts w:ascii="Times New Roman" w:hAnsi="Times New Roman" w:cs="Times New Roman"/>
          <w:sz w:val="28"/>
          <w:szCs w:val="28"/>
        </w:rPr>
        <w:t>о</w:t>
      </w:r>
      <w:r w:rsidRPr="00FD26FD">
        <w:rPr>
          <w:rFonts w:ascii="Times New Roman" w:hAnsi="Times New Roman" w:cs="Times New Roman"/>
          <w:sz w:val="28"/>
          <w:szCs w:val="28"/>
        </w:rPr>
        <w:t>го материала. Взрослые имеют возможность наблюдать, радоваться успехам своих детей не только на открытых занятиях, но и при просмотре телепер</w:t>
      </w:r>
      <w:r w:rsidRPr="00FD26FD">
        <w:rPr>
          <w:rFonts w:ascii="Times New Roman" w:hAnsi="Times New Roman" w:cs="Times New Roman"/>
          <w:sz w:val="28"/>
          <w:szCs w:val="28"/>
        </w:rPr>
        <w:t>е</w:t>
      </w:r>
      <w:r w:rsidRPr="00FD26FD">
        <w:rPr>
          <w:rFonts w:ascii="Times New Roman" w:hAnsi="Times New Roman" w:cs="Times New Roman"/>
          <w:sz w:val="28"/>
          <w:szCs w:val="28"/>
        </w:rPr>
        <w:t>дачи. В группах внедряется и осуществляется своевременная замена инфо</w:t>
      </w:r>
      <w:r w:rsidRPr="00FD26FD">
        <w:rPr>
          <w:rFonts w:ascii="Times New Roman" w:hAnsi="Times New Roman" w:cs="Times New Roman"/>
          <w:sz w:val="28"/>
          <w:szCs w:val="28"/>
        </w:rPr>
        <w:t>р</w:t>
      </w:r>
      <w:r w:rsidRPr="00FD26FD">
        <w:rPr>
          <w:rFonts w:ascii="Times New Roman" w:hAnsi="Times New Roman" w:cs="Times New Roman"/>
          <w:sz w:val="28"/>
          <w:szCs w:val="28"/>
        </w:rPr>
        <w:t>мации в уголке, выдача печатных, аудио, видеоматериалов для закрепления знаний по татарскому языку для родителей и педагогов. Организацию язык</w:t>
      </w:r>
      <w:r w:rsidRPr="00FD26FD">
        <w:rPr>
          <w:rFonts w:ascii="Times New Roman" w:hAnsi="Times New Roman" w:cs="Times New Roman"/>
          <w:sz w:val="28"/>
          <w:szCs w:val="28"/>
        </w:rPr>
        <w:t>о</w:t>
      </w:r>
      <w:r w:rsidRPr="00FD26FD">
        <w:rPr>
          <w:rFonts w:ascii="Times New Roman" w:hAnsi="Times New Roman" w:cs="Times New Roman"/>
          <w:sz w:val="28"/>
          <w:szCs w:val="28"/>
        </w:rPr>
        <w:t xml:space="preserve">вой среды, по обучению русскоязычных дошкольников татарскому языку в группах, мы определили в качестве основного </w:t>
      </w:r>
      <w:proofErr w:type="gramStart"/>
      <w:r w:rsidRPr="00FD26FD">
        <w:rPr>
          <w:rFonts w:ascii="Times New Roman" w:hAnsi="Times New Roman" w:cs="Times New Roman"/>
          <w:sz w:val="28"/>
          <w:szCs w:val="28"/>
        </w:rPr>
        <w:t>условия эффективного пути реализации новой технологии обучения детей</w:t>
      </w:r>
      <w:proofErr w:type="gramEnd"/>
      <w:r w:rsidRPr="00FD26FD">
        <w:rPr>
          <w:rFonts w:ascii="Times New Roman" w:hAnsi="Times New Roman" w:cs="Times New Roman"/>
          <w:sz w:val="28"/>
          <w:szCs w:val="28"/>
        </w:rPr>
        <w:t xml:space="preserve"> второму языку.</w:t>
      </w:r>
      <w:r w:rsidRPr="00FD26FD">
        <w:rPr>
          <w:rFonts w:ascii="Times New Roman" w:hAnsi="Times New Roman" w:cs="Times New Roman"/>
          <w:sz w:val="28"/>
          <w:szCs w:val="28"/>
        </w:rPr>
        <w:br/>
        <w:t xml:space="preserve">Психологи отмечают, что от мотива как важнейшего компонента в структуре речевой деятельности зависит качество речи, в конечном </w:t>
      </w:r>
      <w:proofErr w:type="gramStart"/>
      <w:r w:rsidRPr="00FD26FD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FD26FD">
        <w:rPr>
          <w:rFonts w:ascii="Times New Roman" w:hAnsi="Times New Roman" w:cs="Times New Roman"/>
          <w:sz w:val="28"/>
          <w:szCs w:val="28"/>
        </w:rPr>
        <w:t xml:space="preserve"> мера успе</w:t>
      </w:r>
      <w:r w:rsidRPr="00FD26FD">
        <w:rPr>
          <w:rFonts w:ascii="Times New Roman" w:hAnsi="Times New Roman" w:cs="Times New Roman"/>
          <w:sz w:val="28"/>
          <w:szCs w:val="28"/>
        </w:rPr>
        <w:t>ш</w:t>
      </w:r>
      <w:r w:rsidRPr="00FD26FD">
        <w:rPr>
          <w:rFonts w:ascii="Times New Roman" w:hAnsi="Times New Roman" w:cs="Times New Roman"/>
          <w:sz w:val="28"/>
          <w:szCs w:val="28"/>
        </w:rPr>
        <w:t xml:space="preserve">ности общения и обучения ребенка. Поэтому формирование и обогащение мотивов речевой деятельности в процессе обучения имеют особое значение (Л.С. Выготский, А.М. </w:t>
      </w:r>
      <w:proofErr w:type="spellStart"/>
      <w:r w:rsidRPr="00FD26FD">
        <w:rPr>
          <w:rFonts w:ascii="Times New Roman" w:hAnsi="Times New Roman" w:cs="Times New Roman"/>
          <w:sz w:val="28"/>
          <w:szCs w:val="28"/>
        </w:rPr>
        <w:t>Леушина</w:t>
      </w:r>
      <w:proofErr w:type="spellEnd"/>
      <w:r w:rsidRPr="00FD26FD">
        <w:rPr>
          <w:rFonts w:ascii="Times New Roman" w:hAnsi="Times New Roman" w:cs="Times New Roman"/>
          <w:sz w:val="28"/>
          <w:szCs w:val="28"/>
        </w:rPr>
        <w:t xml:space="preserve"> и др.). Педагоги ДОО целенаправленно и последовательно создают положительную мотивацию удовольствия от общ</w:t>
      </w:r>
      <w:r w:rsidRPr="00FD26FD">
        <w:rPr>
          <w:rFonts w:ascii="Times New Roman" w:hAnsi="Times New Roman" w:cs="Times New Roman"/>
          <w:sz w:val="28"/>
          <w:szCs w:val="28"/>
        </w:rPr>
        <w:t>е</w:t>
      </w:r>
      <w:r w:rsidRPr="00FD26FD">
        <w:rPr>
          <w:rFonts w:ascii="Times New Roman" w:hAnsi="Times New Roman" w:cs="Times New Roman"/>
          <w:sz w:val="28"/>
          <w:szCs w:val="28"/>
        </w:rPr>
        <w:t>ния и сотворчества со взрослыми и детьми, для каждого ребенка в течени</w:t>
      </w:r>
      <w:proofErr w:type="gramStart"/>
      <w:r w:rsidRPr="00FD26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26FD">
        <w:rPr>
          <w:rFonts w:ascii="Times New Roman" w:hAnsi="Times New Roman" w:cs="Times New Roman"/>
          <w:sz w:val="28"/>
          <w:szCs w:val="28"/>
        </w:rPr>
        <w:t xml:space="preserve"> всего воспитательно - образовательного процесса организуют ситуации, уч</w:t>
      </w:r>
      <w:r w:rsidRPr="00FD26FD">
        <w:rPr>
          <w:rFonts w:ascii="Times New Roman" w:hAnsi="Times New Roman" w:cs="Times New Roman"/>
          <w:sz w:val="28"/>
          <w:szCs w:val="28"/>
        </w:rPr>
        <w:t>и</w:t>
      </w:r>
      <w:r w:rsidRPr="00FD26FD">
        <w:rPr>
          <w:rFonts w:ascii="Times New Roman" w:hAnsi="Times New Roman" w:cs="Times New Roman"/>
          <w:sz w:val="28"/>
          <w:szCs w:val="28"/>
        </w:rPr>
        <w:t>тывая возраст детей и их речевой опыт, используя разнообразные методы и приемы( игровые, сюрпризные, проблемно-поисковые), творческие задания, стимулирующие речевую активность и способствующие развитию иници</w:t>
      </w:r>
      <w:r w:rsidRPr="00FD26FD">
        <w:rPr>
          <w:rFonts w:ascii="Times New Roman" w:hAnsi="Times New Roman" w:cs="Times New Roman"/>
          <w:sz w:val="28"/>
          <w:szCs w:val="28"/>
        </w:rPr>
        <w:t>а</w:t>
      </w:r>
      <w:r w:rsidRPr="00FD26FD">
        <w:rPr>
          <w:rFonts w:ascii="Times New Roman" w:hAnsi="Times New Roman" w:cs="Times New Roman"/>
          <w:sz w:val="28"/>
          <w:szCs w:val="28"/>
        </w:rPr>
        <w:t>тивной речи. Педагоги используют татарский язык во время режимных м</w:t>
      </w:r>
      <w:r w:rsidRPr="00FD26FD">
        <w:rPr>
          <w:rFonts w:ascii="Times New Roman" w:hAnsi="Times New Roman" w:cs="Times New Roman"/>
          <w:sz w:val="28"/>
          <w:szCs w:val="28"/>
        </w:rPr>
        <w:t>о</w:t>
      </w:r>
      <w:r w:rsidRPr="00FD26FD">
        <w:rPr>
          <w:rFonts w:ascii="Times New Roman" w:hAnsi="Times New Roman" w:cs="Times New Roman"/>
          <w:sz w:val="28"/>
          <w:szCs w:val="28"/>
        </w:rPr>
        <w:t>ментов, в сюжетно-ролевых играх, дидактических играх, на детских праздн</w:t>
      </w:r>
      <w:r w:rsidRPr="00FD26FD">
        <w:rPr>
          <w:rFonts w:ascii="Times New Roman" w:hAnsi="Times New Roman" w:cs="Times New Roman"/>
          <w:sz w:val="28"/>
          <w:szCs w:val="28"/>
        </w:rPr>
        <w:t>и</w:t>
      </w:r>
      <w:r w:rsidRPr="00FD26FD">
        <w:rPr>
          <w:rFonts w:ascii="Times New Roman" w:hAnsi="Times New Roman" w:cs="Times New Roman"/>
          <w:sz w:val="28"/>
          <w:szCs w:val="28"/>
        </w:rPr>
        <w:t>ках. Отдельные речевые действия совершаются в соревновательных, вообр</w:t>
      </w:r>
      <w:r w:rsidRPr="00FD26FD">
        <w:rPr>
          <w:rFonts w:ascii="Times New Roman" w:hAnsi="Times New Roman" w:cs="Times New Roman"/>
          <w:sz w:val="28"/>
          <w:szCs w:val="28"/>
        </w:rPr>
        <w:t>а</w:t>
      </w:r>
      <w:r w:rsidRPr="00FD26FD">
        <w:rPr>
          <w:rFonts w:ascii="Times New Roman" w:hAnsi="Times New Roman" w:cs="Times New Roman"/>
          <w:sz w:val="28"/>
          <w:szCs w:val="28"/>
        </w:rPr>
        <w:t>жаемых, занимательных, игровых обстоятельствах. Татарский язык выступ</w:t>
      </w:r>
      <w:r w:rsidRPr="00FD26FD">
        <w:rPr>
          <w:rFonts w:ascii="Times New Roman" w:hAnsi="Times New Roman" w:cs="Times New Roman"/>
          <w:sz w:val="28"/>
          <w:szCs w:val="28"/>
        </w:rPr>
        <w:t>а</w:t>
      </w:r>
      <w:r w:rsidRPr="00FD26FD">
        <w:rPr>
          <w:rFonts w:ascii="Times New Roman" w:hAnsi="Times New Roman" w:cs="Times New Roman"/>
          <w:sz w:val="28"/>
          <w:szCs w:val="28"/>
        </w:rPr>
        <w:t>ет как «</w:t>
      </w:r>
      <w:proofErr w:type="gramStart"/>
      <w:r w:rsidRPr="00FD26FD"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 w:rsidRPr="00FD26FD">
        <w:rPr>
          <w:rFonts w:ascii="Times New Roman" w:hAnsi="Times New Roman" w:cs="Times New Roman"/>
          <w:sz w:val="28"/>
          <w:szCs w:val="28"/>
        </w:rPr>
        <w:t xml:space="preserve"> игры», «шифр» к достижению результатов общения и со</w:t>
      </w:r>
      <w:r w:rsidRPr="00FD26FD">
        <w:rPr>
          <w:rFonts w:ascii="Times New Roman" w:hAnsi="Times New Roman" w:cs="Times New Roman"/>
          <w:sz w:val="28"/>
          <w:szCs w:val="28"/>
        </w:rPr>
        <w:t>в</w:t>
      </w:r>
      <w:r w:rsidRPr="00FD26FD">
        <w:rPr>
          <w:rFonts w:ascii="Times New Roman" w:hAnsi="Times New Roman" w:cs="Times New Roman"/>
          <w:sz w:val="28"/>
          <w:szCs w:val="28"/>
        </w:rPr>
        <w:t>местной деятельности.</w:t>
      </w:r>
    </w:p>
    <w:p w:rsidR="00FD26FD" w:rsidRDefault="00FD26FD" w:rsidP="00FD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6FD">
        <w:rPr>
          <w:rFonts w:ascii="Times New Roman" w:hAnsi="Times New Roman" w:cs="Times New Roman"/>
          <w:sz w:val="28"/>
          <w:szCs w:val="28"/>
        </w:rPr>
        <w:lastRenderedPageBreak/>
        <w:br/>
        <w:t>Закрепление изученного во время НОД материала в группе происходит в различных видах детской деятельности: учебной, игровой, творческой. Пр</w:t>
      </w:r>
      <w:r w:rsidRPr="00FD26FD">
        <w:rPr>
          <w:rFonts w:ascii="Times New Roman" w:hAnsi="Times New Roman" w:cs="Times New Roman"/>
          <w:sz w:val="28"/>
          <w:szCs w:val="28"/>
        </w:rPr>
        <w:t>о</w:t>
      </w:r>
      <w:r w:rsidRPr="00FD26FD">
        <w:rPr>
          <w:rFonts w:ascii="Times New Roman" w:hAnsi="Times New Roman" w:cs="Times New Roman"/>
          <w:sz w:val="28"/>
          <w:szCs w:val="28"/>
        </w:rPr>
        <w:t>исходит объединение мыслительной, эмоциональной, двигательной деятел</w:t>
      </w:r>
      <w:r w:rsidRPr="00FD26FD">
        <w:rPr>
          <w:rFonts w:ascii="Times New Roman" w:hAnsi="Times New Roman" w:cs="Times New Roman"/>
          <w:sz w:val="28"/>
          <w:szCs w:val="28"/>
        </w:rPr>
        <w:t>ь</w:t>
      </w:r>
      <w:r w:rsidRPr="00FD26FD">
        <w:rPr>
          <w:rFonts w:ascii="Times New Roman" w:hAnsi="Times New Roman" w:cs="Times New Roman"/>
          <w:sz w:val="28"/>
          <w:szCs w:val="28"/>
        </w:rPr>
        <w:t>ности детей. Задействованы различные виды памяти детей: моторная, асс</w:t>
      </w:r>
      <w:r w:rsidRPr="00FD26FD">
        <w:rPr>
          <w:rFonts w:ascii="Times New Roman" w:hAnsi="Times New Roman" w:cs="Times New Roman"/>
          <w:sz w:val="28"/>
          <w:szCs w:val="28"/>
        </w:rPr>
        <w:t>о</w:t>
      </w:r>
      <w:r w:rsidRPr="00FD26FD">
        <w:rPr>
          <w:rFonts w:ascii="Times New Roman" w:hAnsi="Times New Roman" w:cs="Times New Roman"/>
          <w:sz w:val="28"/>
          <w:szCs w:val="28"/>
        </w:rPr>
        <w:t>циативная, визуальная, аудиальная. Включение различных видов деятельн</w:t>
      </w:r>
      <w:r w:rsidRPr="00FD26FD">
        <w:rPr>
          <w:rFonts w:ascii="Times New Roman" w:hAnsi="Times New Roman" w:cs="Times New Roman"/>
          <w:sz w:val="28"/>
          <w:szCs w:val="28"/>
        </w:rPr>
        <w:t>о</w:t>
      </w:r>
      <w:r w:rsidRPr="00FD26FD">
        <w:rPr>
          <w:rFonts w:ascii="Times New Roman" w:hAnsi="Times New Roman" w:cs="Times New Roman"/>
          <w:sz w:val="28"/>
          <w:szCs w:val="28"/>
        </w:rPr>
        <w:t>сти (лепки, рисования, аппликации, пения и др.) и соответственно, различных анализаторов, способствует более прочному усвоению материала. Педагоги в течени</w:t>
      </w:r>
      <w:proofErr w:type="gramStart"/>
      <w:r w:rsidRPr="00FD26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26FD">
        <w:rPr>
          <w:rFonts w:ascii="Times New Roman" w:hAnsi="Times New Roman" w:cs="Times New Roman"/>
          <w:sz w:val="28"/>
          <w:szCs w:val="28"/>
        </w:rPr>
        <w:t xml:space="preserve"> дня закрепляют знания дошкольников по татарскому языку в ра</w:t>
      </w:r>
      <w:r w:rsidRPr="00FD26FD">
        <w:rPr>
          <w:rFonts w:ascii="Times New Roman" w:hAnsi="Times New Roman" w:cs="Times New Roman"/>
          <w:sz w:val="28"/>
          <w:szCs w:val="28"/>
        </w:rPr>
        <w:t>з</w:t>
      </w:r>
      <w:r w:rsidRPr="00FD26FD">
        <w:rPr>
          <w:rFonts w:ascii="Times New Roman" w:hAnsi="Times New Roman" w:cs="Times New Roman"/>
          <w:sz w:val="28"/>
          <w:szCs w:val="28"/>
        </w:rPr>
        <w:t>личных видах деятельности исходя из интересов детей. Таким образом, пед</w:t>
      </w:r>
      <w:r w:rsidRPr="00FD26FD">
        <w:rPr>
          <w:rFonts w:ascii="Times New Roman" w:hAnsi="Times New Roman" w:cs="Times New Roman"/>
          <w:sz w:val="28"/>
          <w:szCs w:val="28"/>
        </w:rPr>
        <w:t>а</w:t>
      </w:r>
      <w:r w:rsidRPr="00FD26FD">
        <w:rPr>
          <w:rFonts w:ascii="Times New Roman" w:hAnsi="Times New Roman" w:cs="Times New Roman"/>
          <w:sz w:val="28"/>
          <w:szCs w:val="28"/>
        </w:rPr>
        <w:t>гоги ориентируются на личность каждого ребенка и способствуют реализ</w:t>
      </w:r>
      <w:r w:rsidRPr="00FD26FD">
        <w:rPr>
          <w:rFonts w:ascii="Times New Roman" w:hAnsi="Times New Roman" w:cs="Times New Roman"/>
          <w:sz w:val="28"/>
          <w:szCs w:val="28"/>
        </w:rPr>
        <w:t>а</w:t>
      </w:r>
      <w:r w:rsidRPr="00FD26FD">
        <w:rPr>
          <w:rFonts w:ascii="Times New Roman" w:hAnsi="Times New Roman" w:cs="Times New Roman"/>
          <w:sz w:val="28"/>
          <w:szCs w:val="28"/>
        </w:rPr>
        <w:t>ции его творческого потенциала.</w:t>
      </w:r>
    </w:p>
    <w:p w:rsidR="00FD26FD" w:rsidRDefault="00FD26FD" w:rsidP="00FD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6FD">
        <w:rPr>
          <w:rFonts w:ascii="Times New Roman" w:hAnsi="Times New Roman" w:cs="Times New Roman"/>
          <w:sz w:val="28"/>
          <w:szCs w:val="28"/>
        </w:rPr>
        <w:br/>
        <w:t>Следует подчеркнуть, что научиться говорить на другом языке означает не только выучить слова и фразы, но и воспитывать в себе толерантное отнош</w:t>
      </w:r>
      <w:r w:rsidRPr="00FD26FD">
        <w:rPr>
          <w:rFonts w:ascii="Times New Roman" w:hAnsi="Times New Roman" w:cs="Times New Roman"/>
          <w:sz w:val="28"/>
          <w:szCs w:val="28"/>
        </w:rPr>
        <w:t>е</w:t>
      </w:r>
      <w:r w:rsidRPr="00FD26FD">
        <w:rPr>
          <w:rFonts w:ascii="Times New Roman" w:hAnsi="Times New Roman" w:cs="Times New Roman"/>
          <w:sz w:val="28"/>
          <w:szCs w:val="28"/>
        </w:rPr>
        <w:t>ние к другой культуре. Созданные в нашем детском саду условия спосо</w:t>
      </w:r>
      <w:r w:rsidRPr="00FD26FD">
        <w:rPr>
          <w:rFonts w:ascii="Times New Roman" w:hAnsi="Times New Roman" w:cs="Times New Roman"/>
          <w:sz w:val="28"/>
          <w:szCs w:val="28"/>
        </w:rPr>
        <w:t>б</w:t>
      </w:r>
      <w:r w:rsidRPr="00FD26FD">
        <w:rPr>
          <w:rFonts w:ascii="Times New Roman" w:hAnsi="Times New Roman" w:cs="Times New Roman"/>
          <w:sz w:val="28"/>
          <w:szCs w:val="28"/>
        </w:rPr>
        <w:t>ствуют более легкому и интересному овладению татарскому языком русск</w:t>
      </w:r>
      <w:r w:rsidRPr="00FD26FD">
        <w:rPr>
          <w:rFonts w:ascii="Times New Roman" w:hAnsi="Times New Roman" w:cs="Times New Roman"/>
          <w:sz w:val="28"/>
          <w:szCs w:val="28"/>
        </w:rPr>
        <w:t>о</w:t>
      </w:r>
      <w:r w:rsidRPr="00FD26FD">
        <w:rPr>
          <w:rFonts w:ascii="Times New Roman" w:hAnsi="Times New Roman" w:cs="Times New Roman"/>
          <w:sz w:val="28"/>
          <w:szCs w:val="28"/>
        </w:rPr>
        <w:t>язычными дошкольниками.</w:t>
      </w:r>
    </w:p>
    <w:p w:rsidR="00FD26FD" w:rsidRDefault="00FD26FD" w:rsidP="00FD2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6FD">
        <w:rPr>
          <w:rFonts w:ascii="Times New Roman" w:hAnsi="Times New Roman" w:cs="Times New Roman"/>
          <w:sz w:val="28"/>
          <w:szCs w:val="28"/>
        </w:rPr>
        <w:br/>
        <w:t xml:space="preserve">Отметим, что дошкольный возраст является </w:t>
      </w:r>
      <w:proofErr w:type="spellStart"/>
      <w:r w:rsidRPr="00FD26FD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FD26FD">
        <w:rPr>
          <w:rFonts w:ascii="Times New Roman" w:hAnsi="Times New Roman" w:cs="Times New Roman"/>
          <w:sz w:val="28"/>
          <w:szCs w:val="28"/>
        </w:rPr>
        <w:t xml:space="preserve"> в овладении др</w:t>
      </w:r>
      <w:r w:rsidRPr="00FD26FD">
        <w:rPr>
          <w:rFonts w:ascii="Times New Roman" w:hAnsi="Times New Roman" w:cs="Times New Roman"/>
          <w:sz w:val="28"/>
          <w:szCs w:val="28"/>
        </w:rPr>
        <w:t>у</w:t>
      </w:r>
      <w:r w:rsidRPr="00FD26FD">
        <w:rPr>
          <w:rFonts w:ascii="Times New Roman" w:hAnsi="Times New Roman" w:cs="Times New Roman"/>
          <w:sz w:val="28"/>
          <w:szCs w:val="28"/>
        </w:rPr>
        <w:t>гим языком, поэтому создание подобных условий в этот возрастной период является наиболее эффективным.</w:t>
      </w:r>
    </w:p>
    <w:p w:rsidR="00FD26FD" w:rsidRDefault="00FD26FD" w:rsidP="00FD26FD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D26FD">
        <w:rPr>
          <w:rFonts w:ascii="Times New Roman" w:hAnsi="Times New Roman" w:cs="Times New Roman"/>
          <w:sz w:val="28"/>
          <w:szCs w:val="28"/>
        </w:rPr>
        <w:br/>
        <w:t>Список литературы:</w:t>
      </w:r>
    </w:p>
    <w:p w:rsidR="001166EE" w:rsidRPr="00FD26FD" w:rsidRDefault="00FD26FD" w:rsidP="00FD26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26FD">
        <w:rPr>
          <w:rFonts w:ascii="Times New Roman" w:hAnsi="Times New Roman" w:cs="Times New Roman"/>
          <w:sz w:val="28"/>
          <w:szCs w:val="28"/>
        </w:rPr>
        <w:br/>
        <w:t>1. Алексеева М.М. Методика развития речи и обучения родному языку д</w:t>
      </w:r>
      <w:r w:rsidRPr="00FD26FD">
        <w:rPr>
          <w:rFonts w:ascii="Times New Roman" w:hAnsi="Times New Roman" w:cs="Times New Roman"/>
          <w:sz w:val="28"/>
          <w:szCs w:val="28"/>
        </w:rPr>
        <w:t>о</w:t>
      </w:r>
      <w:r w:rsidRPr="00FD26FD">
        <w:rPr>
          <w:rFonts w:ascii="Times New Roman" w:hAnsi="Times New Roman" w:cs="Times New Roman"/>
          <w:sz w:val="28"/>
          <w:szCs w:val="28"/>
        </w:rPr>
        <w:t>школьников. М.:2000.</w:t>
      </w:r>
      <w:r w:rsidRPr="00FD26FD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FD26FD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FD26FD">
        <w:rPr>
          <w:rFonts w:ascii="Times New Roman" w:hAnsi="Times New Roman" w:cs="Times New Roman"/>
          <w:sz w:val="28"/>
          <w:szCs w:val="28"/>
        </w:rPr>
        <w:t xml:space="preserve"> А.Г. Речь и речевое общение детей: Развитие диалогического общения: Методическое пособие для воспитателей. М.: Мозаика-Синтез, 2005.</w:t>
      </w:r>
      <w:r w:rsidRPr="00FD26FD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FD26FD">
        <w:rPr>
          <w:rFonts w:ascii="Times New Roman" w:hAnsi="Times New Roman" w:cs="Times New Roman"/>
          <w:sz w:val="28"/>
          <w:szCs w:val="28"/>
        </w:rPr>
        <w:t>Бородич</w:t>
      </w:r>
      <w:proofErr w:type="spellEnd"/>
      <w:r w:rsidRPr="00FD26FD">
        <w:rPr>
          <w:rFonts w:ascii="Times New Roman" w:hAnsi="Times New Roman" w:cs="Times New Roman"/>
          <w:sz w:val="28"/>
          <w:szCs w:val="28"/>
        </w:rPr>
        <w:t xml:space="preserve"> А.И. Развитие речи дошкольников. М.: 1969.</w:t>
      </w:r>
      <w:r w:rsidRPr="00FD26FD">
        <w:rPr>
          <w:rFonts w:ascii="Times New Roman" w:hAnsi="Times New Roman" w:cs="Times New Roman"/>
          <w:sz w:val="28"/>
          <w:szCs w:val="28"/>
        </w:rPr>
        <w:br/>
        <w:t>4. Выготский Л.С. Мышление и речь. Соч., т.2-М.: 1973.</w:t>
      </w:r>
      <w:r w:rsidRPr="00FD26FD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FD26FD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FD26FD">
        <w:rPr>
          <w:rFonts w:ascii="Times New Roman" w:hAnsi="Times New Roman" w:cs="Times New Roman"/>
          <w:sz w:val="28"/>
          <w:szCs w:val="28"/>
        </w:rPr>
        <w:t xml:space="preserve"> В.В. Развитие речи в детском саду. Программа и методические р</w:t>
      </w:r>
      <w:r w:rsidRPr="00FD26FD">
        <w:rPr>
          <w:rFonts w:ascii="Times New Roman" w:hAnsi="Times New Roman" w:cs="Times New Roman"/>
          <w:sz w:val="28"/>
          <w:szCs w:val="28"/>
        </w:rPr>
        <w:t>е</w:t>
      </w:r>
      <w:r w:rsidRPr="00FD26FD">
        <w:rPr>
          <w:rFonts w:ascii="Times New Roman" w:hAnsi="Times New Roman" w:cs="Times New Roman"/>
          <w:sz w:val="28"/>
          <w:szCs w:val="28"/>
        </w:rPr>
        <w:t>комендации. М.: Мозаика-Синтез, 2006.</w:t>
      </w:r>
      <w:r w:rsidRPr="00FD26FD">
        <w:rPr>
          <w:rFonts w:ascii="Times New Roman" w:hAnsi="Times New Roman" w:cs="Times New Roman"/>
          <w:sz w:val="28"/>
          <w:szCs w:val="28"/>
        </w:rPr>
        <w:br/>
        <w:t xml:space="preserve">6. Зарипова З.М. Говорим </w:t>
      </w:r>
      <w:proofErr w:type="gramStart"/>
      <w:r w:rsidRPr="00FD26FD">
        <w:rPr>
          <w:rFonts w:ascii="Times New Roman" w:hAnsi="Times New Roman" w:cs="Times New Roman"/>
          <w:sz w:val="28"/>
          <w:szCs w:val="28"/>
        </w:rPr>
        <w:t xml:space="preserve">по - </w:t>
      </w:r>
      <w:proofErr w:type="spellStart"/>
      <w:r w:rsidRPr="00FD26FD">
        <w:rPr>
          <w:rFonts w:ascii="Times New Roman" w:hAnsi="Times New Roman" w:cs="Times New Roman"/>
          <w:sz w:val="28"/>
          <w:szCs w:val="28"/>
        </w:rPr>
        <w:t>татарски</w:t>
      </w:r>
      <w:proofErr w:type="spellEnd"/>
      <w:proofErr w:type="gramEnd"/>
      <w:r w:rsidRPr="00FD26FD">
        <w:rPr>
          <w:rFonts w:ascii="Times New Roman" w:hAnsi="Times New Roman" w:cs="Times New Roman"/>
          <w:sz w:val="28"/>
          <w:szCs w:val="28"/>
        </w:rPr>
        <w:t>. Методическое пособие по обучению детей татарскому языку. Казань, 2011.</w:t>
      </w:r>
      <w:r w:rsidRPr="00FD26FD">
        <w:rPr>
          <w:rFonts w:ascii="Times New Roman" w:hAnsi="Times New Roman" w:cs="Times New Roman"/>
          <w:sz w:val="28"/>
          <w:szCs w:val="28"/>
        </w:rPr>
        <w:br/>
        <w:t>7. Логопед: журн.- 2009-№7, 2013-№10.</w:t>
      </w:r>
    </w:p>
    <w:sectPr w:rsidR="001166EE" w:rsidRPr="00FD2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A0"/>
    <w:rsid w:val="001166EE"/>
    <w:rsid w:val="00A243A0"/>
    <w:rsid w:val="00FD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2014-11-29T17:30:00Z</dcterms:created>
  <dcterms:modified xsi:type="dcterms:W3CDTF">2014-11-29T17:30:00Z</dcterms:modified>
</cp:coreProperties>
</file>